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5" w:rsidRDefault="00EA75F5" w:rsidP="008E23CF">
      <w:pPr>
        <w:ind w:left="108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8E23CF" w:rsidRDefault="008E23CF" w:rsidP="008E23CF">
      <w:pPr>
        <w:ind w:left="108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Staff Safety Briefing</w:t>
      </w:r>
    </w:p>
    <w:p w:rsidR="00211338" w:rsidRDefault="00211338" w:rsidP="008E23CF">
      <w:pPr>
        <w:ind w:left="108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For Vaccination Session &amp; Clinics</w:t>
      </w:r>
    </w:p>
    <w:p w:rsidR="00EA75F5" w:rsidRDefault="00EA75F5" w:rsidP="008E23CF">
      <w:pPr>
        <w:ind w:left="108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EA75F5" w:rsidRPr="00EA75F5" w:rsidRDefault="00EA75F5" w:rsidP="008E23CF">
      <w:pPr>
        <w:ind w:left="108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EA75F5">
        <w:rPr>
          <w:rFonts w:ascii="Arial" w:hAnsi="Arial" w:cs="Arial"/>
          <w:b/>
          <w:bCs/>
          <w:color w:val="FF0000"/>
          <w:sz w:val="32"/>
          <w:szCs w:val="32"/>
        </w:rPr>
        <w:t>In the event of an</w:t>
      </w:r>
      <w:r w:rsidR="00FC128A">
        <w:rPr>
          <w:rFonts w:ascii="Arial" w:hAnsi="Arial" w:cs="Arial"/>
          <w:b/>
          <w:bCs/>
          <w:color w:val="FF0000"/>
          <w:sz w:val="32"/>
          <w:szCs w:val="32"/>
        </w:rPr>
        <w:t xml:space="preserve"> Anaphylaxis</w:t>
      </w:r>
      <w:r w:rsidRPr="00EA75F5">
        <w:rPr>
          <w:rFonts w:ascii="Arial" w:hAnsi="Arial" w:cs="Arial"/>
          <w:b/>
          <w:bCs/>
          <w:color w:val="FF0000"/>
          <w:sz w:val="32"/>
          <w:szCs w:val="32"/>
        </w:rPr>
        <w:t xml:space="preserve"> Emergency dial 999</w:t>
      </w:r>
    </w:p>
    <w:p w:rsidR="008E23CF" w:rsidRDefault="008E23CF" w:rsidP="008E23CF">
      <w:pPr>
        <w:rPr>
          <w:rFonts w:ascii="Arial" w:hAnsi="Arial" w:cs="Arial"/>
        </w:rPr>
      </w:pPr>
    </w:p>
    <w:p w:rsidR="00EA75F5" w:rsidRDefault="00EA75F5" w:rsidP="0046621F">
      <w:pPr>
        <w:pStyle w:val="NoSpacing"/>
        <w:rPr>
          <w:rFonts w:ascii="Arial" w:hAnsi="Arial" w:cs="Arial"/>
          <w:b/>
          <w:sz w:val="28"/>
          <w:szCs w:val="28"/>
        </w:rPr>
      </w:pPr>
    </w:p>
    <w:p w:rsidR="008E23CF" w:rsidRPr="00EA75F5" w:rsidRDefault="008E23CF" w:rsidP="0046621F">
      <w:pPr>
        <w:pStyle w:val="NoSpacing"/>
        <w:rPr>
          <w:rFonts w:ascii="Arial" w:hAnsi="Arial" w:cs="Arial"/>
          <w:b/>
          <w:sz w:val="28"/>
          <w:szCs w:val="28"/>
        </w:rPr>
      </w:pPr>
      <w:r w:rsidRPr="00EA75F5">
        <w:rPr>
          <w:rFonts w:ascii="Arial" w:hAnsi="Arial" w:cs="Arial"/>
          <w:b/>
          <w:sz w:val="28"/>
          <w:szCs w:val="28"/>
        </w:rPr>
        <w:t xml:space="preserve">All Clinics must have </w:t>
      </w:r>
      <w:r w:rsidR="00EA75F5" w:rsidRPr="00EA75F5">
        <w:rPr>
          <w:rFonts w:ascii="Arial" w:hAnsi="Arial" w:cs="Arial"/>
          <w:b/>
          <w:sz w:val="28"/>
          <w:szCs w:val="28"/>
        </w:rPr>
        <w:t>available:</w:t>
      </w:r>
    </w:p>
    <w:p w:rsidR="008E23CF" w:rsidRPr="00EA75F5" w:rsidRDefault="008E23CF" w:rsidP="0046621F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23CF" w:rsidRPr="00EA75F5" w:rsidRDefault="008E23CF" w:rsidP="0046621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A75F5">
        <w:rPr>
          <w:rFonts w:ascii="Arial" w:hAnsi="Arial" w:cs="Arial"/>
          <w:sz w:val="24"/>
          <w:szCs w:val="24"/>
        </w:rPr>
        <w:t xml:space="preserve">A Protocol for the management of anaphylaxis and an anaphylaxis pack including adrenaline whenever the Pfizer </w:t>
      </w:r>
      <w:proofErr w:type="spellStart"/>
      <w:r w:rsidRPr="00EA75F5">
        <w:rPr>
          <w:rFonts w:ascii="Arial" w:hAnsi="Arial" w:cs="Arial"/>
          <w:sz w:val="24"/>
          <w:szCs w:val="24"/>
        </w:rPr>
        <w:t>BioNtech</w:t>
      </w:r>
      <w:proofErr w:type="spellEnd"/>
      <w:r w:rsidRPr="00EA75F5">
        <w:rPr>
          <w:rFonts w:ascii="Arial" w:hAnsi="Arial" w:cs="Arial"/>
          <w:sz w:val="24"/>
          <w:szCs w:val="24"/>
        </w:rPr>
        <w:t xml:space="preserve"> vaccine is given.</w:t>
      </w:r>
    </w:p>
    <w:p w:rsidR="00EA75F5" w:rsidRDefault="00EA75F5" w:rsidP="0046621F">
      <w:pPr>
        <w:pStyle w:val="NoSpacing"/>
        <w:rPr>
          <w:rFonts w:ascii="Arial" w:hAnsi="Arial" w:cs="Arial"/>
          <w:b/>
          <w:sz w:val="28"/>
          <w:szCs w:val="28"/>
        </w:rPr>
      </w:pPr>
    </w:p>
    <w:p w:rsidR="00F52001" w:rsidRPr="00EA75F5" w:rsidRDefault="00F52001" w:rsidP="0046621F">
      <w:pPr>
        <w:pStyle w:val="NoSpacing"/>
        <w:rPr>
          <w:rFonts w:ascii="Arial" w:hAnsi="Arial" w:cs="Arial"/>
          <w:b/>
          <w:sz w:val="28"/>
          <w:szCs w:val="28"/>
        </w:rPr>
      </w:pPr>
      <w:r w:rsidRPr="00EA75F5">
        <w:rPr>
          <w:rFonts w:ascii="Arial" w:hAnsi="Arial" w:cs="Arial"/>
          <w:b/>
          <w:sz w:val="28"/>
          <w:szCs w:val="28"/>
        </w:rPr>
        <w:t>Each safe briefing must</w:t>
      </w:r>
      <w:r w:rsidR="00EA75F5">
        <w:rPr>
          <w:rFonts w:ascii="Arial" w:hAnsi="Arial" w:cs="Arial"/>
          <w:b/>
          <w:sz w:val="28"/>
          <w:szCs w:val="28"/>
        </w:rPr>
        <w:t>:</w:t>
      </w:r>
    </w:p>
    <w:p w:rsidR="0046621F" w:rsidRPr="00EA75F5" w:rsidRDefault="0046621F" w:rsidP="0046621F">
      <w:pPr>
        <w:pStyle w:val="NoSpacing"/>
        <w:rPr>
          <w:rFonts w:ascii="Arial" w:hAnsi="Arial" w:cs="Arial"/>
          <w:sz w:val="24"/>
          <w:szCs w:val="24"/>
        </w:rPr>
      </w:pPr>
    </w:p>
    <w:p w:rsidR="0046621F" w:rsidRPr="00EA75F5" w:rsidRDefault="00EA75F5" w:rsidP="0046621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A75F5">
        <w:rPr>
          <w:rFonts w:ascii="Arial" w:hAnsi="Arial" w:cs="Arial"/>
          <w:sz w:val="24"/>
          <w:szCs w:val="24"/>
        </w:rPr>
        <w:t>Identify</w:t>
      </w:r>
      <w:r w:rsidR="0046621F" w:rsidRPr="00EA75F5">
        <w:rPr>
          <w:rFonts w:ascii="Arial" w:hAnsi="Arial" w:cs="Arial"/>
          <w:sz w:val="24"/>
          <w:szCs w:val="24"/>
        </w:rPr>
        <w:t xml:space="preserve"> the location of emergency equipment including the anaphylaxis kit</w:t>
      </w:r>
    </w:p>
    <w:p w:rsidR="0046621F" w:rsidRPr="00EA75F5" w:rsidRDefault="0046621F" w:rsidP="0046621F">
      <w:pPr>
        <w:pStyle w:val="NoSpacing"/>
        <w:rPr>
          <w:rFonts w:ascii="Arial" w:hAnsi="Arial" w:cs="Arial"/>
          <w:sz w:val="24"/>
          <w:szCs w:val="24"/>
        </w:rPr>
      </w:pPr>
    </w:p>
    <w:p w:rsidR="0046621F" w:rsidRPr="00EA75F5" w:rsidRDefault="0046621F" w:rsidP="0046621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A75F5">
        <w:rPr>
          <w:rFonts w:ascii="Arial" w:hAnsi="Arial" w:cs="Arial"/>
          <w:sz w:val="24"/>
          <w:szCs w:val="24"/>
        </w:rPr>
        <w:t>Ensure all staff are aware of the location of facilities including emergency exits &amp; evacuation procedures</w:t>
      </w:r>
    </w:p>
    <w:p w:rsidR="0046621F" w:rsidRPr="00EA75F5" w:rsidRDefault="0046621F" w:rsidP="0046621F">
      <w:pPr>
        <w:pStyle w:val="NoSpacing"/>
        <w:rPr>
          <w:rFonts w:ascii="Arial" w:hAnsi="Arial" w:cs="Arial"/>
          <w:sz w:val="24"/>
          <w:szCs w:val="24"/>
        </w:rPr>
      </w:pPr>
    </w:p>
    <w:p w:rsidR="0046621F" w:rsidRPr="00EA75F5" w:rsidRDefault="00F52001" w:rsidP="0046621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A75F5">
        <w:rPr>
          <w:rFonts w:ascii="Arial" w:hAnsi="Arial" w:cs="Arial"/>
          <w:sz w:val="24"/>
          <w:szCs w:val="24"/>
        </w:rPr>
        <w:t xml:space="preserve">Ensure all </w:t>
      </w:r>
      <w:r w:rsidR="008E23CF" w:rsidRPr="00EA75F5">
        <w:rPr>
          <w:rFonts w:ascii="Arial" w:hAnsi="Arial" w:cs="Arial"/>
          <w:sz w:val="24"/>
          <w:szCs w:val="24"/>
        </w:rPr>
        <w:t xml:space="preserve">health professionals overseeing the immunisation </w:t>
      </w:r>
      <w:r w:rsidR="0046621F" w:rsidRPr="00EA75F5">
        <w:rPr>
          <w:rFonts w:ascii="Arial" w:hAnsi="Arial" w:cs="Arial"/>
          <w:sz w:val="24"/>
          <w:szCs w:val="24"/>
        </w:rPr>
        <w:t>service are</w:t>
      </w:r>
      <w:r w:rsidR="008E23CF" w:rsidRPr="00EA75F5">
        <w:rPr>
          <w:rFonts w:ascii="Arial" w:hAnsi="Arial" w:cs="Arial"/>
          <w:sz w:val="24"/>
          <w:szCs w:val="24"/>
        </w:rPr>
        <w:t xml:space="preserve"> trained and </w:t>
      </w:r>
      <w:r w:rsidR="0046621F" w:rsidRPr="00EA75F5">
        <w:rPr>
          <w:rFonts w:ascii="Arial" w:hAnsi="Arial" w:cs="Arial"/>
          <w:sz w:val="24"/>
          <w:szCs w:val="24"/>
        </w:rPr>
        <w:t>competent to</w:t>
      </w:r>
      <w:r w:rsidR="008E23CF" w:rsidRPr="00EA75F5">
        <w:rPr>
          <w:rFonts w:ascii="Arial" w:hAnsi="Arial" w:cs="Arial"/>
          <w:sz w:val="24"/>
          <w:szCs w:val="24"/>
        </w:rPr>
        <w:t xml:space="preserve"> recognise an anaphylactic reaction and be </w:t>
      </w:r>
      <w:proofErr w:type="gramStart"/>
      <w:r w:rsidR="008E23CF" w:rsidRPr="00EA75F5">
        <w:rPr>
          <w:rFonts w:ascii="Arial" w:hAnsi="Arial" w:cs="Arial"/>
          <w:sz w:val="24"/>
          <w:szCs w:val="24"/>
        </w:rPr>
        <w:t>familiar</w:t>
      </w:r>
      <w:proofErr w:type="gramEnd"/>
      <w:r w:rsidR="008E23CF" w:rsidRPr="00EA75F5">
        <w:rPr>
          <w:rFonts w:ascii="Arial" w:hAnsi="Arial" w:cs="Arial"/>
          <w:sz w:val="24"/>
          <w:szCs w:val="24"/>
        </w:rPr>
        <w:t xml:space="preserve"> with techniques for resuscitation of a</w:t>
      </w:r>
      <w:r w:rsidRPr="00EA75F5">
        <w:rPr>
          <w:rFonts w:ascii="Arial" w:hAnsi="Arial" w:cs="Arial"/>
          <w:sz w:val="24"/>
          <w:szCs w:val="24"/>
        </w:rPr>
        <w:t xml:space="preserve"> patient with anaphylaxis. </w:t>
      </w:r>
      <w:r w:rsidR="0046621F" w:rsidRPr="00EA75F5">
        <w:rPr>
          <w:rFonts w:ascii="Arial" w:hAnsi="Arial" w:cs="Arial"/>
          <w:sz w:val="24"/>
          <w:szCs w:val="24"/>
        </w:rPr>
        <w:t>Immediate treatment should include early treatment with 0.5mg intramuscular adrenaline (0.5ml of 1:1000 or 1mg/ml adrenaline), with an early</w:t>
      </w:r>
      <w:r w:rsidR="00FC128A">
        <w:rPr>
          <w:rFonts w:ascii="Arial" w:hAnsi="Arial" w:cs="Arial"/>
          <w:sz w:val="24"/>
          <w:szCs w:val="24"/>
        </w:rPr>
        <w:t xml:space="preserve"> 999</w:t>
      </w:r>
      <w:r w:rsidR="0046621F" w:rsidRPr="00EA75F5">
        <w:rPr>
          <w:rFonts w:ascii="Arial" w:hAnsi="Arial" w:cs="Arial"/>
          <w:sz w:val="24"/>
          <w:szCs w:val="24"/>
        </w:rPr>
        <w:t xml:space="preserve"> call for help and further IM adrenaline every 5 minutes</w:t>
      </w:r>
    </w:p>
    <w:p w:rsidR="0046621F" w:rsidRPr="00EA75F5" w:rsidRDefault="0046621F" w:rsidP="0046621F">
      <w:pPr>
        <w:pStyle w:val="NoSpacing"/>
        <w:rPr>
          <w:rFonts w:ascii="Arial" w:hAnsi="Arial" w:cs="Arial"/>
          <w:sz w:val="24"/>
          <w:szCs w:val="24"/>
        </w:rPr>
      </w:pPr>
    </w:p>
    <w:p w:rsidR="0046621F" w:rsidRPr="00EA75F5" w:rsidRDefault="0046621F" w:rsidP="0046621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A75F5">
        <w:rPr>
          <w:rFonts w:ascii="Arial" w:hAnsi="Arial" w:cs="Arial"/>
          <w:sz w:val="24"/>
          <w:szCs w:val="24"/>
        </w:rPr>
        <w:t>Ensure all health professionals at the COVID Vaccination clinic trained and competent in Basic Life Support?</w:t>
      </w:r>
    </w:p>
    <w:p w:rsidR="008E23CF" w:rsidRPr="00EA75F5" w:rsidRDefault="008E23CF" w:rsidP="0046621F">
      <w:pPr>
        <w:pStyle w:val="NoSpacing"/>
        <w:rPr>
          <w:rFonts w:ascii="Arial" w:hAnsi="Arial" w:cs="Arial"/>
          <w:sz w:val="24"/>
          <w:szCs w:val="24"/>
        </w:rPr>
      </w:pPr>
    </w:p>
    <w:p w:rsidR="00EA75F5" w:rsidRDefault="00EA75F5" w:rsidP="0046621F">
      <w:pPr>
        <w:pStyle w:val="NoSpacing"/>
        <w:rPr>
          <w:rFonts w:ascii="Arial" w:hAnsi="Arial" w:cs="Arial"/>
          <w:b/>
          <w:sz w:val="28"/>
          <w:szCs w:val="28"/>
        </w:rPr>
      </w:pPr>
    </w:p>
    <w:p w:rsidR="00F52001" w:rsidRPr="00EA75F5" w:rsidRDefault="0046621F" w:rsidP="0046621F">
      <w:pPr>
        <w:pStyle w:val="NoSpacing"/>
        <w:rPr>
          <w:rFonts w:ascii="Arial" w:hAnsi="Arial" w:cs="Arial"/>
          <w:b/>
          <w:sz w:val="28"/>
          <w:szCs w:val="28"/>
        </w:rPr>
      </w:pPr>
      <w:r w:rsidRPr="00EA75F5">
        <w:rPr>
          <w:rFonts w:ascii="Arial" w:hAnsi="Arial" w:cs="Arial"/>
          <w:b/>
          <w:sz w:val="28"/>
          <w:szCs w:val="28"/>
        </w:rPr>
        <w:t xml:space="preserve">All staff should be informed that </w:t>
      </w:r>
    </w:p>
    <w:p w:rsidR="0046621F" w:rsidRPr="00EA75F5" w:rsidRDefault="0046621F" w:rsidP="0046621F">
      <w:pPr>
        <w:pStyle w:val="NoSpacing"/>
        <w:rPr>
          <w:rFonts w:ascii="Arial" w:hAnsi="Arial" w:cs="Arial"/>
          <w:sz w:val="24"/>
          <w:szCs w:val="24"/>
        </w:rPr>
      </w:pPr>
    </w:p>
    <w:p w:rsidR="0046621F" w:rsidRDefault="00F52001" w:rsidP="0046621F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A75F5">
        <w:rPr>
          <w:rFonts w:ascii="Arial" w:hAnsi="Arial" w:cs="Arial"/>
          <w:sz w:val="24"/>
          <w:szCs w:val="24"/>
        </w:rPr>
        <w:t xml:space="preserve">Any person with a history of immediate-onset anaphylaxis to a vaccine, medicine or food should not receive the Pfizer </w:t>
      </w:r>
      <w:proofErr w:type="spellStart"/>
      <w:r w:rsidRPr="00EA75F5">
        <w:rPr>
          <w:rFonts w:ascii="Arial" w:hAnsi="Arial" w:cs="Arial"/>
          <w:sz w:val="24"/>
          <w:szCs w:val="24"/>
        </w:rPr>
        <w:t>BioNTech</w:t>
      </w:r>
      <w:proofErr w:type="spellEnd"/>
      <w:r w:rsidRPr="00EA75F5">
        <w:rPr>
          <w:rFonts w:ascii="Arial" w:hAnsi="Arial" w:cs="Arial"/>
          <w:sz w:val="24"/>
          <w:szCs w:val="24"/>
        </w:rPr>
        <w:t xml:space="preserve"> vaccine. A second dose of the Pfizer </w:t>
      </w:r>
      <w:proofErr w:type="spellStart"/>
      <w:r w:rsidRPr="00EA75F5">
        <w:rPr>
          <w:rFonts w:ascii="Arial" w:hAnsi="Arial" w:cs="Arial"/>
          <w:sz w:val="24"/>
          <w:szCs w:val="24"/>
        </w:rPr>
        <w:t>BioNTech</w:t>
      </w:r>
      <w:proofErr w:type="spellEnd"/>
      <w:r w:rsidRPr="00EA75F5">
        <w:rPr>
          <w:rFonts w:ascii="Arial" w:hAnsi="Arial" w:cs="Arial"/>
          <w:sz w:val="24"/>
          <w:szCs w:val="24"/>
        </w:rPr>
        <w:t xml:space="preserve"> vaccine should not be given to those who have experienced anaphylaxis to the first dose of Pfizer </w:t>
      </w:r>
      <w:proofErr w:type="spellStart"/>
      <w:r w:rsidRPr="00EA75F5">
        <w:rPr>
          <w:rFonts w:ascii="Arial" w:hAnsi="Arial" w:cs="Arial"/>
          <w:sz w:val="24"/>
          <w:szCs w:val="24"/>
        </w:rPr>
        <w:t>BioNTech</w:t>
      </w:r>
      <w:proofErr w:type="spellEnd"/>
      <w:r w:rsidRPr="00EA75F5">
        <w:rPr>
          <w:rFonts w:ascii="Arial" w:hAnsi="Arial" w:cs="Arial"/>
          <w:sz w:val="24"/>
          <w:szCs w:val="24"/>
        </w:rPr>
        <w:t xml:space="preserve"> vaccination.</w:t>
      </w:r>
    </w:p>
    <w:p w:rsidR="00EA75F5" w:rsidRPr="00EA75F5" w:rsidRDefault="00EA75F5" w:rsidP="00EA75F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E23CF" w:rsidRPr="00EA75F5" w:rsidRDefault="008E23CF" w:rsidP="0046621F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A75F5">
        <w:rPr>
          <w:rFonts w:ascii="Arial" w:hAnsi="Arial" w:cs="Arial"/>
          <w:sz w:val="24"/>
          <w:szCs w:val="24"/>
        </w:rPr>
        <w:t xml:space="preserve">In the event that support from the Northern Ireland Ambulance Service is required please ensure that NIAS is contacted via </w:t>
      </w:r>
      <w:r w:rsidRPr="00C1019B">
        <w:rPr>
          <w:rFonts w:ascii="Arial" w:hAnsi="Arial" w:cs="Arial"/>
          <w:b/>
          <w:sz w:val="24"/>
          <w:szCs w:val="24"/>
        </w:rPr>
        <w:t>999</w:t>
      </w:r>
      <w:r w:rsidRPr="00EA75F5">
        <w:rPr>
          <w:rFonts w:ascii="Arial" w:hAnsi="Arial" w:cs="Arial"/>
          <w:sz w:val="24"/>
          <w:szCs w:val="24"/>
        </w:rPr>
        <w:t xml:space="preserve"> and </w:t>
      </w:r>
      <w:r w:rsidRPr="00EA75F5">
        <w:rPr>
          <w:rFonts w:ascii="Arial" w:hAnsi="Arial" w:cs="Arial"/>
          <w:sz w:val="24"/>
          <w:szCs w:val="24"/>
          <w:u w:val="single"/>
        </w:rPr>
        <w:t>not</w:t>
      </w:r>
      <w:r w:rsidRPr="00EA75F5">
        <w:rPr>
          <w:rFonts w:ascii="Arial" w:hAnsi="Arial" w:cs="Arial"/>
          <w:sz w:val="24"/>
          <w:szCs w:val="24"/>
        </w:rPr>
        <w:t xml:space="preserve"> o</w:t>
      </w:r>
      <w:r w:rsidR="00EA75F5">
        <w:rPr>
          <w:rFonts w:ascii="Arial" w:hAnsi="Arial" w:cs="Arial"/>
          <w:sz w:val="24"/>
          <w:szCs w:val="24"/>
        </w:rPr>
        <w:t xml:space="preserve">n any other call/contact number. </w:t>
      </w:r>
      <w:r w:rsidRPr="00EA75F5">
        <w:rPr>
          <w:rFonts w:ascii="Arial" w:hAnsi="Arial" w:cs="Arial"/>
          <w:sz w:val="24"/>
          <w:szCs w:val="24"/>
        </w:rPr>
        <w:t xml:space="preserve">The person making the </w:t>
      </w:r>
      <w:r w:rsidRPr="00C1019B">
        <w:rPr>
          <w:rFonts w:ascii="Arial" w:hAnsi="Arial" w:cs="Arial"/>
          <w:b/>
          <w:sz w:val="24"/>
          <w:szCs w:val="24"/>
        </w:rPr>
        <w:t>999</w:t>
      </w:r>
      <w:r w:rsidRPr="00EA75F5">
        <w:rPr>
          <w:rFonts w:ascii="Arial" w:hAnsi="Arial" w:cs="Arial"/>
          <w:sz w:val="24"/>
          <w:szCs w:val="24"/>
        </w:rPr>
        <w:t xml:space="preserve"> call must provide clear unambiguous information about the incident and that it follows vaccination with COVID-19 vaccine.</w:t>
      </w:r>
    </w:p>
    <w:p w:rsidR="008E23CF" w:rsidRPr="008E23CF" w:rsidRDefault="008E23CF" w:rsidP="0046621F">
      <w:pPr>
        <w:pStyle w:val="NoSpacing"/>
      </w:pPr>
    </w:p>
    <w:p w:rsidR="008E23CF" w:rsidRDefault="008E23CF" w:rsidP="0046621F">
      <w:pPr>
        <w:pStyle w:val="NoSpacing"/>
      </w:pPr>
    </w:p>
    <w:p w:rsidR="00C1019B" w:rsidRDefault="00C1019B" w:rsidP="0046621F">
      <w:pPr>
        <w:pStyle w:val="NoSpacing"/>
      </w:pPr>
    </w:p>
    <w:p w:rsidR="00292FFC" w:rsidRPr="00C1019B" w:rsidRDefault="00292FFC" w:rsidP="00C1019B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</w:p>
    <w:sectPr w:rsidR="00292FFC" w:rsidRPr="00C1019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D7" w:rsidRDefault="001048D7" w:rsidP="00EA75F5">
      <w:r>
        <w:separator/>
      </w:r>
    </w:p>
  </w:endnote>
  <w:endnote w:type="continuationSeparator" w:id="0">
    <w:p w:rsidR="001048D7" w:rsidRDefault="001048D7" w:rsidP="00EA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D7" w:rsidRDefault="001048D7" w:rsidP="00EA75F5">
      <w:r>
        <w:separator/>
      </w:r>
    </w:p>
  </w:footnote>
  <w:footnote w:type="continuationSeparator" w:id="0">
    <w:p w:rsidR="001048D7" w:rsidRDefault="001048D7" w:rsidP="00EA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F5" w:rsidRDefault="00EA75F5">
    <w:pPr>
      <w:pStyle w:val="Header"/>
    </w:pPr>
    <w:r>
      <w:rPr>
        <w:noProof/>
        <w:lang w:eastAsia="en-GB"/>
      </w:rPr>
      <w:drawing>
        <wp:inline distT="0" distB="0" distL="0" distR="0" wp14:anchorId="4B9F09D7" wp14:editId="2F495885">
          <wp:extent cx="2371725" cy="70739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864"/>
    <w:multiLevelType w:val="hybridMultilevel"/>
    <w:tmpl w:val="0D6E8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B71BAF"/>
    <w:multiLevelType w:val="hybridMultilevel"/>
    <w:tmpl w:val="6FDE3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6450"/>
    <w:multiLevelType w:val="hybridMultilevel"/>
    <w:tmpl w:val="18A029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1B17C7"/>
    <w:multiLevelType w:val="hybridMultilevel"/>
    <w:tmpl w:val="8DA0AAB8"/>
    <w:lvl w:ilvl="0" w:tplc="306280BE">
      <w:numFmt w:val="bullet"/>
      <w:lvlText w:val="·"/>
      <w:lvlJc w:val="left"/>
      <w:pPr>
        <w:ind w:left="795" w:hanging="43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754A6"/>
    <w:multiLevelType w:val="hybridMultilevel"/>
    <w:tmpl w:val="43D82B4E"/>
    <w:lvl w:ilvl="0" w:tplc="0D1A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73393"/>
    <w:multiLevelType w:val="hybridMultilevel"/>
    <w:tmpl w:val="EE1C29F8"/>
    <w:lvl w:ilvl="0" w:tplc="0D1A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CF"/>
    <w:rsid w:val="00100607"/>
    <w:rsid w:val="001048D7"/>
    <w:rsid w:val="00211338"/>
    <w:rsid w:val="002257B4"/>
    <w:rsid w:val="00292FFC"/>
    <w:rsid w:val="00362BF7"/>
    <w:rsid w:val="0039270F"/>
    <w:rsid w:val="0046621F"/>
    <w:rsid w:val="00632791"/>
    <w:rsid w:val="007406A5"/>
    <w:rsid w:val="007C0C76"/>
    <w:rsid w:val="00804351"/>
    <w:rsid w:val="008E23CF"/>
    <w:rsid w:val="00C1019B"/>
    <w:rsid w:val="00CD0920"/>
    <w:rsid w:val="00EA75F5"/>
    <w:rsid w:val="00F26DC4"/>
    <w:rsid w:val="00F5200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F"/>
    <w:pPr>
      <w:spacing w:after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2 Char,OBC Bullet Char,List Paragraph11 Char,L Char"/>
    <w:basedOn w:val="DefaultParagraphFont"/>
    <w:link w:val="ListParagraph"/>
    <w:uiPriority w:val="34"/>
    <w:locked/>
    <w:rsid w:val="008E23CF"/>
  </w:style>
  <w:style w:type="paragraph" w:styleId="ListParagraph">
    <w:name w:val="List Paragraph"/>
    <w:aliases w:val="Dot pt,No Spacing1,List Paragraph Char Char Char,Indicator Text,Numbered Para 1,List Paragraph1,Bullet Points,MAIN CONTENT,List Paragraph2,OBC Bullet,List Paragraph11,List Paragraph12,F5 List Paragraph,Colorful List - Accent 11,Bullet 1,L"/>
    <w:basedOn w:val="Normal"/>
    <w:link w:val="ListParagraphChar"/>
    <w:uiPriority w:val="34"/>
    <w:qFormat/>
    <w:rsid w:val="008E23CF"/>
    <w:pPr>
      <w:ind w:left="720"/>
      <w:contextualSpacing/>
    </w:pPr>
    <w:rPr>
      <w:rFonts w:asciiTheme="minorHAnsi" w:hAnsiTheme="minorHAnsi" w:cstheme="minorBidi"/>
    </w:rPr>
  </w:style>
  <w:style w:type="paragraph" w:styleId="NormalIndent">
    <w:name w:val="Normal Indent"/>
    <w:basedOn w:val="Normal"/>
    <w:unhideWhenUsed/>
    <w:rsid w:val="00F52001"/>
    <w:pPr>
      <w:spacing w:after="120"/>
      <w:ind w:left="720"/>
      <w:jc w:val="both"/>
    </w:pPr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46621F"/>
    <w:pPr>
      <w:spacing w:after="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A7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7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F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2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F"/>
    <w:pPr>
      <w:spacing w:after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2 Char,OBC Bullet Char,List Paragraph11 Char,L Char"/>
    <w:basedOn w:val="DefaultParagraphFont"/>
    <w:link w:val="ListParagraph"/>
    <w:uiPriority w:val="34"/>
    <w:locked/>
    <w:rsid w:val="008E23CF"/>
  </w:style>
  <w:style w:type="paragraph" w:styleId="ListParagraph">
    <w:name w:val="List Paragraph"/>
    <w:aliases w:val="Dot pt,No Spacing1,List Paragraph Char Char Char,Indicator Text,Numbered Para 1,List Paragraph1,Bullet Points,MAIN CONTENT,List Paragraph2,OBC Bullet,List Paragraph11,List Paragraph12,F5 List Paragraph,Colorful List - Accent 11,Bullet 1,L"/>
    <w:basedOn w:val="Normal"/>
    <w:link w:val="ListParagraphChar"/>
    <w:uiPriority w:val="34"/>
    <w:qFormat/>
    <w:rsid w:val="008E23CF"/>
    <w:pPr>
      <w:ind w:left="720"/>
      <w:contextualSpacing/>
    </w:pPr>
    <w:rPr>
      <w:rFonts w:asciiTheme="minorHAnsi" w:hAnsiTheme="minorHAnsi" w:cstheme="minorBidi"/>
    </w:rPr>
  </w:style>
  <w:style w:type="paragraph" w:styleId="NormalIndent">
    <w:name w:val="Normal Indent"/>
    <w:basedOn w:val="Normal"/>
    <w:unhideWhenUsed/>
    <w:rsid w:val="00F52001"/>
    <w:pPr>
      <w:spacing w:after="120"/>
      <w:ind w:left="720"/>
      <w:jc w:val="both"/>
    </w:pPr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46621F"/>
    <w:pPr>
      <w:spacing w:after="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A7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7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F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2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Emergency at COVID Vaccination Clinic</vt:lpstr>
    </vt:vector>
  </TitlesOfParts>
  <Company>HSC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Emergency at COVID Vaccination Clinic</dc:title>
  <dc:creator>Helen Ervin</dc:creator>
  <cp:lastModifiedBy>Gavin Bell</cp:lastModifiedBy>
  <cp:revision>3</cp:revision>
  <dcterms:created xsi:type="dcterms:W3CDTF">2020-12-18T17:24:00Z</dcterms:created>
  <dcterms:modified xsi:type="dcterms:W3CDTF">2020-12-21T08:43:00Z</dcterms:modified>
</cp:coreProperties>
</file>